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3EE" w:rsidRPr="0089759A" w:rsidRDefault="005333EE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89759A" w:rsidRPr="0089759A" w:rsidRDefault="0089759A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89759A" w:rsidRPr="0089759A" w:rsidRDefault="0089759A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62B36" w:rsidRDefault="00562B36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89759A" w:rsidRDefault="0089759A" w:rsidP="0089759A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62B36" w:rsidRPr="0089759A" w:rsidRDefault="00562B36" w:rsidP="00562B3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89759A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О внесении изменения в статью 3 Закона Ульяновской области </w:t>
      </w:r>
      <w:r w:rsidRPr="0089759A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br/>
        <w:t>«</w:t>
      </w:r>
      <w:r w:rsidRPr="0089759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Об организации и обеспечении отдыха и оздоровления детей </w:t>
      </w:r>
    </w:p>
    <w:p w:rsidR="00562B36" w:rsidRPr="0089759A" w:rsidRDefault="00562B36" w:rsidP="00562B3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</w:rPr>
      </w:pPr>
      <w:r w:rsidRPr="0089759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в Ульяновской области</w:t>
      </w:r>
      <w:r w:rsidRPr="0089759A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»</w:t>
      </w:r>
    </w:p>
    <w:p w:rsidR="00562B36" w:rsidRDefault="00562B36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89759A" w:rsidRDefault="0089759A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89759A" w:rsidRDefault="0089759A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89759A" w:rsidRDefault="0089759A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89759A" w:rsidRPr="0089759A" w:rsidRDefault="0089759A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62B36" w:rsidRDefault="00562B36" w:rsidP="0089759A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89759A" w:rsidRPr="0089759A" w:rsidRDefault="0089759A" w:rsidP="0089759A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3C2255" w:rsidRPr="0089759A" w:rsidRDefault="00562B36" w:rsidP="0055686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89759A">
        <w:rPr>
          <w:rFonts w:ascii="PT Astra Serif" w:hAnsi="PT Astra Serif"/>
          <w:sz w:val="28"/>
          <w:szCs w:val="28"/>
        </w:rPr>
        <w:t xml:space="preserve">Внести в часть 6 статьи 3 </w:t>
      </w:r>
      <w:hyperlink r:id="rId9" w:history="1">
        <w:r w:rsidRPr="0089759A">
          <w:rPr>
            <w:rStyle w:val="af5"/>
            <w:rFonts w:ascii="PT Astra Serif" w:eastAsia="Times New Roman" w:hAnsi="PT Astra Serif" w:cs="PT Astra Serif"/>
            <w:color w:val="auto"/>
            <w:sz w:val="28"/>
            <w:szCs w:val="28"/>
            <w:u w:val="none"/>
            <w:lang w:eastAsia="ru-RU"/>
          </w:rPr>
          <w:t>Закон</w:t>
        </w:r>
      </w:hyperlink>
      <w:r w:rsidRPr="0089759A">
        <w:rPr>
          <w:rFonts w:ascii="PT Astra Serif" w:hAnsi="PT Astra Serif"/>
          <w:sz w:val="28"/>
          <w:szCs w:val="28"/>
        </w:rPr>
        <w:t>а</w:t>
      </w:r>
      <w:r w:rsidRPr="0089759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 от 5 апреля </w:t>
      </w:r>
      <w:r w:rsidR="0089759A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89759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2010 года № 43-ЗО «Об организации и обеспечении отдыха и оздоровления детей </w:t>
      </w:r>
      <w:bookmarkStart w:id="0" w:name="_GoBack"/>
      <w:bookmarkEnd w:id="0"/>
      <w:r w:rsidRPr="0089759A">
        <w:rPr>
          <w:rFonts w:ascii="PT Astra Serif" w:eastAsia="Times New Roman" w:hAnsi="PT Astra Serif" w:cs="PT Astra Serif"/>
          <w:sz w:val="28"/>
          <w:szCs w:val="28"/>
          <w:lang w:eastAsia="ru-RU"/>
        </w:rPr>
        <w:t>в Ульяновской области» («</w:t>
      </w:r>
      <w:proofErr w:type="gramStart"/>
      <w:r w:rsidRPr="0089759A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89759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правда» от 07.04.2010 № 25; </w:t>
      </w:r>
      <w:r w:rsidRPr="0089759A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от 30.04.2010 № 32; от 09.11.2011 № 126; от 06.07.2012 № 70; от 10.04.2013 </w:t>
      </w:r>
      <w:r w:rsidRPr="0089759A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№ 39; от 18.06.2013 № 64; от 07.09.2013 № 109; от 07.10.2013 № 125; </w:t>
      </w:r>
      <w:r w:rsidRPr="0089759A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от 24.04.2014 № 59; от 05.03.2015 № 28; от 08.07.2016 № 91; от 02.06.2017 </w:t>
      </w:r>
      <w:r w:rsidRPr="0089759A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№ 40; от 04.09.2018 № 64; от 14.12.2018 № 93; от 31.05.2019 № 39; </w:t>
      </w:r>
      <w:r w:rsidRPr="0089759A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от 24.03.2020 № 20; от 13.10.2020 № 75; от 15.10.2021 № 75; от 23.12.2022 </w:t>
      </w:r>
      <w:r w:rsidRPr="0089759A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№ 95; от 16.06.2023 № 45) изменение, </w:t>
      </w:r>
      <w:r w:rsidR="00E61AF3" w:rsidRPr="0089759A">
        <w:rPr>
          <w:rFonts w:ascii="PT Astra Serif" w:eastAsia="Times New Roman" w:hAnsi="PT Astra Serif" w:cs="PT Astra Serif"/>
          <w:sz w:val="28"/>
          <w:szCs w:val="28"/>
          <w:lang w:eastAsia="ru-RU"/>
        </w:rPr>
        <w:t>заменив в н</w:t>
      </w:r>
      <w:r w:rsidR="0055686D" w:rsidRPr="0089759A">
        <w:rPr>
          <w:rFonts w:ascii="PT Astra Serif" w:eastAsia="Times New Roman" w:hAnsi="PT Astra Serif" w:cs="PT Astra Serif"/>
          <w:sz w:val="28"/>
          <w:szCs w:val="28"/>
          <w:lang w:eastAsia="ru-RU"/>
        </w:rPr>
        <w:t>ей</w:t>
      </w:r>
      <w:r w:rsidR="00E61AF3" w:rsidRPr="0089759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слова «</w:t>
      </w:r>
      <w:r w:rsidR="003C2255" w:rsidRPr="0089759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в соответствии </w:t>
      </w:r>
      <w:r w:rsidR="0055686D" w:rsidRPr="0089759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               </w:t>
      </w:r>
      <w:r w:rsidR="003C2255" w:rsidRPr="0089759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с настоящим Законом,» словами «и о</w:t>
      </w:r>
      <w:r w:rsidR="0051432B" w:rsidRPr="0089759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беспечиваются</w:t>
      </w:r>
      <w:r w:rsidR="003C2255" w:rsidRPr="0089759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в соответствии </w:t>
      </w:r>
      <w:r w:rsidR="0055686D" w:rsidRPr="0089759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                             </w:t>
      </w:r>
      <w:r w:rsidR="003C2255" w:rsidRPr="0089759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с федеральными законами, настоящим Законом и</w:t>
      </w:r>
      <w:r w:rsidR="0055686D" w:rsidRPr="0089759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».</w:t>
      </w:r>
    </w:p>
    <w:p w:rsidR="00562B36" w:rsidRPr="0089759A" w:rsidRDefault="00562B36" w:rsidP="0089759A">
      <w:pPr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PT Astra Serif" w:hAnsi="PT Astra Serif"/>
          <w:b/>
          <w:bCs/>
          <w:color w:val="000000"/>
          <w:sz w:val="16"/>
          <w:szCs w:val="16"/>
        </w:rPr>
      </w:pPr>
    </w:p>
    <w:p w:rsidR="00562B36" w:rsidRPr="0089759A" w:rsidRDefault="00562B36" w:rsidP="00897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562B36" w:rsidRPr="0089759A" w:rsidRDefault="00562B36" w:rsidP="00897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562B36" w:rsidRPr="0089759A" w:rsidRDefault="00562B36" w:rsidP="00562B36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9759A">
        <w:rPr>
          <w:rFonts w:ascii="PT Astra Serif" w:hAnsi="PT Astra Serif"/>
          <w:b/>
          <w:bCs/>
          <w:sz w:val="28"/>
          <w:szCs w:val="28"/>
        </w:rPr>
        <w:t>Губернатор Ульяновской области                                                    А.Ю.Русских</w:t>
      </w:r>
    </w:p>
    <w:p w:rsidR="00562B36" w:rsidRDefault="00562B36" w:rsidP="00562B36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89759A" w:rsidRDefault="0089759A" w:rsidP="00562B36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89759A" w:rsidRPr="0089759A" w:rsidRDefault="0089759A" w:rsidP="00562B36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562B36" w:rsidRPr="0089759A" w:rsidRDefault="00562B36" w:rsidP="00562B3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9759A">
        <w:rPr>
          <w:rFonts w:ascii="PT Astra Serif" w:hAnsi="PT Astra Serif"/>
          <w:sz w:val="28"/>
          <w:szCs w:val="28"/>
        </w:rPr>
        <w:t>г. Ульяновск</w:t>
      </w:r>
    </w:p>
    <w:p w:rsidR="00562B36" w:rsidRPr="0089759A" w:rsidRDefault="0089759A" w:rsidP="00562B3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___________</w:t>
      </w:r>
      <w:r w:rsidR="00562B36" w:rsidRPr="0089759A">
        <w:rPr>
          <w:rFonts w:ascii="PT Astra Serif" w:hAnsi="PT Astra Serif"/>
          <w:sz w:val="28"/>
          <w:szCs w:val="28"/>
        </w:rPr>
        <w:t>2023 г.</w:t>
      </w:r>
    </w:p>
    <w:p w:rsidR="00562B36" w:rsidRPr="0089759A" w:rsidRDefault="00562B36" w:rsidP="00562B3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9759A">
        <w:rPr>
          <w:rFonts w:ascii="PT Astra Serif" w:hAnsi="PT Astra Serif"/>
          <w:sz w:val="28"/>
          <w:szCs w:val="28"/>
        </w:rPr>
        <w:t>№ ____-ЗО</w:t>
      </w:r>
    </w:p>
    <w:p w:rsidR="00E661E2" w:rsidRPr="0089759A" w:rsidRDefault="00E661E2" w:rsidP="002C5EE5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sectPr w:rsidR="00E661E2" w:rsidRPr="0089759A" w:rsidSect="0089759A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142" w:rsidRDefault="006F7142">
      <w:r>
        <w:separator/>
      </w:r>
    </w:p>
  </w:endnote>
  <w:endnote w:type="continuationSeparator" w:id="0">
    <w:p w:rsidR="006F7142" w:rsidRDefault="006F7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59A" w:rsidRPr="0089759A" w:rsidRDefault="0089759A" w:rsidP="0089759A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 w:rsidRPr="0089759A">
      <w:rPr>
        <w:rFonts w:ascii="PT Astra Serif" w:hAnsi="PT Astra Serif"/>
        <w:sz w:val="16"/>
        <w:szCs w:val="16"/>
      </w:rPr>
      <w:t>1408аш1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142" w:rsidRDefault="006F7142">
      <w:r>
        <w:separator/>
      </w:r>
    </w:p>
  </w:footnote>
  <w:footnote w:type="continuationSeparator" w:id="0">
    <w:p w:rsidR="006F7142" w:rsidRDefault="006F71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360854" w:rsidRDefault="00E67AF9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360854">
      <w:rPr>
        <w:rFonts w:ascii="Times New Roman" w:hAnsi="Times New Roman" w:cs="Times New Roman"/>
        <w:sz w:val="28"/>
        <w:szCs w:val="28"/>
      </w:rPr>
      <w:fldChar w:fldCharType="begin"/>
    </w:r>
    <w:r w:rsidRPr="00360854">
      <w:rPr>
        <w:rFonts w:ascii="Times New Roman" w:hAnsi="Times New Roman" w:cs="Times New Roman"/>
        <w:sz w:val="28"/>
        <w:szCs w:val="28"/>
      </w:rPr>
      <w:instrText>PAGE   \* MERGEFORMAT</w:instrText>
    </w:r>
    <w:r w:rsidRPr="00360854">
      <w:rPr>
        <w:rFonts w:ascii="Times New Roman" w:hAnsi="Times New Roman" w:cs="Times New Roman"/>
        <w:sz w:val="28"/>
        <w:szCs w:val="28"/>
      </w:rPr>
      <w:fldChar w:fldCharType="separate"/>
    </w:r>
    <w:r w:rsidR="00562B36">
      <w:rPr>
        <w:rFonts w:ascii="Times New Roman" w:hAnsi="Times New Roman" w:cs="Times New Roman"/>
        <w:noProof/>
        <w:sz w:val="28"/>
        <w:szCs w:val="28"/>
      </w:rPr>
      <w:t>2</w:t>
    </w:r>
    <w:r w:rsidRPr="00360854">
      <w:rPr>
        <w:rFonts w:ascii="Times New Roman" w:hAnsi="Times New Roman" w:cs="Times New Roman"/>
        <w:sz w:val="28"/>
        <w:szCs w:val="28"/>
      </w:rPr>
      <w:fldChar w:fldCharType="end"/>
    </w:r>
  </w:p>
  <w:p w:rsidR="00E67AF9" w:rsidRDefault="00E67AF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9EE"/>
    <w:rsid w:val="00125C5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0F55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D33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3D76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5EC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519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2BE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E34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262D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C88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7B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C3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C52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25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2CE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3F3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32B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86D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B3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16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68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6D8F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142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0B7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18F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4D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B47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04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A16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39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4AA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A7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59A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2FA9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78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9D2"/>
    <w:rsid w:val="00A74C83"/>
    <w:rsid w:val="00A751B9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0F58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98A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51D"/>
    <w:rsid w:val="00B64B36"/>
    <w:rsid w:val="00B64C6F"/>
    <w:rsid w:val="00B64EC0"/>
    <w:rsid w:val="00B65195"/>
    <w:rsid w:val="00B6552A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256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6C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C8D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3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DF78D3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363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1AF3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0F49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1C2F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62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87C4D"/>
    <w:pPr>
      <w:keepNext/>
      <w:numPr>
        <w:numId w:val="10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787C4D"/>
    <w:rPr>
      <w:rFonts w:eastAsia="Arial Unicode MS"/>
      <w:color w:val="000000"/>
      <w:sz w:val="2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87C4D"/>
    <w:pPr>
      <w:keepNext/>
      <w:numPr>
        <w:numId w:val="10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787C4D"/>
    <w:rPr>
      <w:rFonts w:eastAsia="Arial Unicode MS"/>
      <w:color w:val="000000"/>
      <w:sz w:val="2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B73F47F894FD4317E19DF5B9354EC7629D05A6EC36CF445B3AA8E86CE9DD64E3DAF3E1914ECF647C017FB9F8A8F453C1Ff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DCB22-0DE1-4865-9636-3EBF22174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1246</CharactersWithSpaces>
  <SharedDoc>false</SharedDoc>
  <HLinks>
    <vt:vector size="6" baseType="variant">
      <vt:variant>
        <vt:i4>8257586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consultantplus://offline/ref=3B73F47F894FD4317E19DF5B9354EC7629D05A6EC36CF445B3AA8E86CE9DD64E3DAF3E1914ECF647C017FB9F8A8F453C1Ff3M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Шишкина Анна Александровна</cp:lastModifiedBy>
  <cp:revision>7</cp:revision>
  <cp:lastPrinted>2023-08-14T06:02:00Z</cp:lastPrinted>
  <dcterms:created xsi:type="dcterms:W3CDTF">2023-08-14T05:59:00Z</dcterms:created>
  <dcterms:modified xsi:type="dcterms:W3CDTF">2023-08-14T06:02:00Z</dcterms:modified>
</cp:coreProperties>
</file>